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3AB1" w14:textId="08116688" w:rsidR="005B57D8" w:rsidRPr="005B57D8" w:rsidRDefault="005B57D8" w:rsidP="005B57D8">
      <w:pPr>
        <w:jc w:val="right"/>
        <w:rPr>
          <w:rFonts w:asciiTheme="majorHAnsi" w:eastAsiaTheme="majorHAnsi" w:hAnsiTheme="majorHAnsi"/>
          <w:szCs w:val="21"/>
        </w:rPr>
      </w:pPr>
      <w:r w:rsidRPr="005B57D8">
        <w:rPr>
          <w:rFonts w:asciiTheme="majorHAnsi" w:eastAsiaTheme="majorHAnsi" w:hAnsiTheme="majorHAnsi" w:hint="eastAsia"/>
          <w:szCs w:val="21"/>
        </w:rPr>
        <w:t>別紙</w:t>
      </w:r>
    </w:p>
    <w:p w14:paraId="4602E3DE" w14:textId="53A9503B" w:rsidR="005B57D8" w:rsidRDefault="005B57D8" w:rsidP="005B57D8">
      <w:pPr>
        <w:jc w:val="center"/>
        <w:rPr>
          <w:rFonts w:asciiTheme="majorHAnsi" w:eastAsiaTheme="majorHAnsi" w:hAnsiTheme="majorHAnsi"/>
          <w:sz w:val="26"/>
          <w:szCs w:val="26"/>
        </w:rPr>
      </w:pPr>
      <w:r>
        <w:rPr>
          <w:rFonts w:asciiTheme="majorHAnsi" w:eastAsiaTheme="majorHAnsi" w:hAnsiTheme="majorHAnsi" w:hint="eastAsia"/>
          <w:sz w:val="26"/>
          <w:szCs w:val="26"/>
        </w:rPr>
        <w:t>セミナーに係る新型コロナウイルス感染症防止対策</w:t>
      </w:r>
    </w:p>
    <w:p w14:paraId="4E0C1947" w14:textId="77777777" w:rsidR="000031E6" w:rsidRDefault="000031E6" w:rsidP="004733F7"/>
    <w:p w14:paraId="516A075F" w14:textId="5FD344E1" w:rsidR="00ED0DB1" w:rsidRPr="005B57D8" w:rsidRDefault="005B57D8" w:rsidP="005B57D8">
      <w:pPr>
        <w:rPr>
          <w:rFonts w:hint="eastAsia"/>
        </w:rPr>
      </w:pPr>
      <w:r>
        <w:rPr>
          <w:rFonts w:hint="eastAsia"/>
        </w:rPr>
        <w:t xml:space="preserve">　新型コロナウイルス感染症防止のため、引率者及び受講者は、次の事項について遵守して頂きますようお願いいたします。</w:t>
      </w:r>
    </w:p>
    <w:p w14:paraId="23042570" w14:textId="77777777" w:rsidR="00753E52" w:rsidRDefault="00753E52" w:rsidP="004733F7"/>
    <w:p w14:paraId="71BB30AE" w14:textId="45ECE553" w:rsidR="00152AC4" w:rsidRDefault="004733F7" w:rsidP="004733F7">
      <w:pPr>
        <w:rPr>
          <w:rFonts w:hint="eastAsia"/>
        </w:rPr>
      </w:pPr>
      <w:r>
        <w:t xml:space="preserve">1 </w:t>
      </w:r>
      <w:r w:rsidR="005B57D8">
        <w:rPr>
          <w:rFonts w:hint="eastAsia"/>
        </w:rPr>
        <w:t>基本的な感染症防止対策</w:t>
      </w:r>
    </w:p>
    <w:p w14:paraId="127B176A" w14:textId="38A0EBC5" w:rsidR="00152AC4" w:rsidRDefault="004733F7" w:rsidP="00F169BE">
      <w:pPr>
        <w:pStyle w:val="a3"/>
        <w:numPr>
          <w:ilvl w:val="0"/>
          <w:numId w:val="5"/>
        </w:numPr>
        <w:ind w:leftChars="0"/>
        <w:jc w:val="left"/>
      </w:pPr>
      <w:r>
        <w:t>参加団体の</w:t>
      </w:r>
      <w:r w:rsidR="005B57D8">
        <w:rPr>
          <w:rFonts w:hint="eastAsia"/>
        </w:rPr>
        <w:t>代表者</w:t>
      </w:r>
      <w:r>
        <w:t>は</w:t>
      </w:r>
      <w:r w:rsidR="005B57D8">
        <w:rPr>
          <w:rFonts w:hint="eastAsia"/>
        </w:rPr>
        <w:t>、引率者及び受講者に対し、感染防止に関する遵守事項等を事前</w:t>
      </w:r>
      <w:r w:rsidR="00972462">
        <w:rPr>
          <w:rFonts w:hint="eastAsia"/>
        </w:rPr>
        <w:t>に</w:t>
      </w:r>
      <w:r w:rsidR="005B57D8">
        <w:rPr>
          <w:rFonts w:hint="eastAsia"/>
        </w:rPr>
        <w:t>周知すること。</w:t>
      </w:r>
      <w:r>
        <w:t xml:space="preserve"> </w:t>
      </w:r>
    </w:p>
    <w:p w14:paraId="14DFD028" w14:textId="61AB84FC" w:rsidR="00972462" w:rsidRDefault="005B57D8" w:rsidP="00F169BE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セミナー参加者は2週間前から検温を行い、体調管理に留意すること。</w:t>
      </w:r>
    </w:p>
    <w:p w14:paraId="7CA2E662" w14:textId="7D0DC8DD" w:rsidR="004733F7" w:rsidRDefault="005B57D8" w:rsidP="00F169BE">
      <w:pPr>
        <w:ind w:firstLineChars="300" w:firstLine="630"/>
        <w:jc w:val="left"/>
      </w:pPr>
      <w:r>
        <w:rPr>
          <w:rFonts w:hint="eastAsia"/>
        </w:rPr>
        <w:t>(特にチェック表は設けていない)</w:t>
      </w:r>
      <w:r w:rsidR="00152AC4">
        <w:rPr>
          <w:rFonts w:hint="eastAsia"/>
        </w:rPr>
        <w:t xml:space="preserve"> </w:t>
      </w:r>
      <w:r w:rsidR="00152AC4">
        <w:t xml:space="preserve">   </w:t>
      </w:r>
    </w:p>
    <w:p w14:paraId="29E322E3" w14:textId="711D085C" w:rsidR="00753E52" w:rsidRDefault="00972462" w:rsidP="00F169BE">
      <w:pPr>
        <w:ind w:left="630" w:hangingChars="300" w:hanging="630"/>
        <w:jc w:val="left"/>
      </w:pPr>
      <w:r>
        <w:rPr>
          <w:rFonts w:hint="eastAsia"/>
        </w:rPr>
        <w:t xml:space="preserve">　</w:t>
      </w:r>
      <w:r w:rsidR="00753E52">
        <w:rPr>
          <w:rFonts w:hint="eastAsia"/>
        </w:rPr>
        <w:t xml:space="preserve">　</w:t>
      </w:r>
      <w:r>
        <w:rPr>
          <w:rFonts w:hint="eastAsia"/>
        </w:rPr>
        <w:t xml:space="preserve">　なお、セミナー当日は入場前に検温を行った後、参加団体ごとに「当日体調記録表」に必要事項を記入し、受付に提出すること。</w:t>
      </w:r>
    </w:p>
    <w:p w14:paraId="2C998149" w14:textId="16E02A6C" w:rsidR="00A632E6" w:rsidRDefault="00972462" w:rsidP="00F169BE">
      <w:pPr>
        <w:pStyle w:val="a3"/>
        <w:numPr>
          <w:ilvl w:val="0"/>
          <w:numId w:val="5"/>
        </w:numPr>
        <w:ind w:leftChars="0"/>
        <w:jc w:val="left"/>
        <w:rPr>
          <w:rFonts w:hint="eastAsia"/>
        </w:rPr>
      </w:pPr>
      <w:r>
        <w:rPr>
          <w:rFonts w:hint="eastAsia"/>
        </w:rPr>
        <w:t>次の事由に該当する場合は、セミナーに参加できません。</w:t>
      </w:r>
    </w:p>
    <w:p w14:paraId="05ED198E" w14:textId="12668710" w:rsidR="004730F6" w:rsidRDefault="00972462" w:rsidP="00F169BE">
      <w:pPr>
        <w:ind w:firstLineChars="300" w:firstLine="630"/>
        <w:jc w:val="left"/>
      </w:pPr>
      <w:r>
        <w:rPr>
          <w:rFonts w:hint="eastAsia"/>
        </w:rPr>
        <w:t xml:space="preserve">ア　</w:t>
      </w:r>
      <w:r w:rsidR="00D72552">
        <w:rPr>
          <w:rFonts w:hint="eastAsia"/>
        </w:rPr>
        <w:t>セミナー</w:t>
      </w:r>
      <w:r w:rsidR="00A632E6">
        <w:rPr>
          <w:rFonts w:hint="eastAsia"/>
        </w:rPr>
        <w:t>当日の朝の検温で平熱を超える発熱，倦怠感と息苦しさがある。</w:t>
      </w:r>
      <w:r w:rsidR="00A632E6">
        <w:t xml:space="preserve"> </w:t>
      </w:r>
    </w:p>
    <w:p w14:paraId="6BAE450C" w14:textId="7ABF1374" w:rsidR="004730F6" w:rsidRDefault="00972462" w:rsidP="00F169BE">
      <w:pPr>
        <w:ind w:firstLineChars="300" w:firstLine="630"/>
        <w:jc w:val="left"/>
      </w:pPr>
      <w:r>
        <w:rPr>
          <w:rFonts w:hint="eastAsia"/>
        </w:rPr>
        <w:t xml:space="preserve">イ　</w:t>
      </w:r>
      <w:r w:rsidR="00A632E6">
        <w:t>発熱はなくても風邪症状や体調不良，味覚や嗅覚の異常がある。</w:t>
      </w:r>
    </w:p>
    <w:p w14:paraId="3A7A2323" w14:textId="1A144369" w:rsidR="004733F7" w:rsidRDefault="00972462" w:rsidP="00F169BE">
      <w:pPr>
        <w:ind w:leftChars="300" w:left="1050" w:hangingChars="200" w:hanging="420"/>
        <w:jc w:val="left"/>
        <w:rPr>
          <w:rFonts w:hint="eastAsia"/>
        </w:rPr>
      </w:pPr>
      <w:r>
        <w:rPr>
          <w:rFonts w:hint="eastAsia"/>
        </w:rPr>
        <w:t xml:space="preserve">ウ　</w:t>
      </w:r>
      <w:r w:rsidR="00A632E6">
        <w:t>同居家族に感染が疑われる人がいる。または感染が確認された人の濃厚接触者</w:t>
      </w:r>
      <w:r w:rsidR="003C76C5">
        <w:rPr>
          <w:rFonts w:hint="eastAsia"/>
        </w:rPr>
        <w:t>である。</w:t>
      </w:r>
    </w:p>
    <w:p w14:paraId="51076305" w14:textId="188A270C" w:rsidR="004733F7" w:rsidRDefault="00972462" w:rsidP="00F169BE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受講者以外は会場への入場はできません。ただし、</w:t>
      </w:r>
      <w:r w:rsidRPr="00F169BE">
        <w:rPr>
          <w:rFonts w:hint="eastAsia"/>
          <w:u w:val="single"/>
        </w:rPr>
        <w:t>各団体の引率者2名まで</w:t>
      </w:r>
      <w:r>
        <w:rPr>
          <w:rFonts w:hint="eastAsia"/>
        </w:rPr>
        <w:t>は入場を認める</w:t>
      </w:r>
      <w:r w:rsidR="00661E90">
        <w:rPr>
          <w:rFonts w:hint="eastAsia"/>
        </w:rPr>
        <w:t xml:space="preserve"> </w:t>
      </w:r>
      <w:r w:rsidR="00661E90">
        <w:t xml:space="preserve"> </w:t>
      </w:r>
    </w:p>
    <w:p w14:paraId="763A5FD1" w14:textId="71EE153E" w:rsidR="00972462" w:rsidRDefault="00972462" w:rsidP="00F169BE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受講者はマスクを着用の上、セミナーに参加すること。引率者についてもマスクを着用の上、隣と1.5ｍ</w:t>
      </w:r>
      <w:r w:rsidR="00753E52">
        <w:rPr>
          <w:rFonts w:hint="eastAsia"/>
        </w:rPr>
        <w:t>ほどの間隔をとって見学すること。</w:t>
      </w:r>
    </w:p>
    <w:p w14:paraId="631AD56D" w14:textId="166454FD" w:rsidR="004733F7" w:rsidRDefault="00753E52" w:rsidP="00F169BE">
      <w:pPr>
        <w:pStyle w:val="a3"/>
        <w:numPr>
          <w:ilvl w:val="0"/>
          <w:numId w:val="5"/>
        </w:numPr>
        <w:ind w:leftChars="0"/>
        <w:jc w:val="left"/>
        <w:rPr>
          <w:rFonts w:hint="eastAsia"/>
        </w:rPr>
      </w:pPr>
      <w:r>
        <w:rPr>
          <w:rFonts w:hint="eastAsia"/>
        </w:rPr>
        <w:t>会場にはアルコール消毒液を準備しているので、こまめな手指消毒を行うこと。</w:t>
      </w:r>
    </w:p>
    <w:p w14:paraId="5D192CD5" w14:textId="77777777" w:rsidR="00753E52" w:rsidRDefault="00753E52" w:rsidP="004733F7"/>
    <w:p w14:paraId="177AA678" w14:textId="09BE1ADC" w:rsidR="004733F7" w:rsidRDefault="004733F7" w:rsidP="004733F7">
      <w:r>
        <w:t>2 その他</w:t>
      </w:r>
    </w:p>
    <w:p w14:paraId="6DF0D979" w14:textId="3B264334" w:rsidR="00753E52" w:rsidRDefault="004733F7" w:rsidP="00F169BE">
      <w:pPr>
        <w:pStyle w:val="a3"/>
        <w:numPr>
          <w:ilvl w:val="0"/>
          <w:numId w:val="2"/>
        </w:numPr>
        <w:ind w:leftChars="0"/>
        <w:jc w:val="left"/>
      </w:pPr>
      <w:r>
        <w:t>会場内での</w:t>
      </w:r>
      <w:r w:rsidR="00753E52">
        <w:rPr>
          <w:rFonts w:hint="eastAsia"/>
        </w:rPr>
        <w:t>食事は可能ですが、十分な間隔を取り黙食に努め、食事が終わり次第マスクの着用をお願いします。</w:t>
      </w:r>
    </w:p>
    <w:p w14:paraId="43DD46E6" w14:textId="111F2FA0" w:rsidR="00753E52" w:rsidRDefault="00753E52" w:rsidP="00F169BE">
      <w:pPr>
        <w:pStyle w:val="a3"/>
        <w:ind w:leftChars="0" w:left="405"/>
        <w:jc w:val="left"/>
      </w:pPr>
      <w:r>
        <w:rPr>
          <w:rFonts w:hint="eastAsia"/>
        </w:rPr>
        <w:t>また、食事等で出たゴミは持ち帰って下さい。</w:t>
      </w:r>
    </w:p>
    <w:p w14:paraId="5A2040AA" w14:textId="65356814" w:rsidR="004733F7" w:rsidRDefault="00753E52" w:rsidP="00F169BE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セミナー終了後、2週間以内に新型コロナウイルスに感染した場合は、主催者に対し速やかに報告すること。</w:t>
      </w:r>
    </w:p>
    <w:p w14:paraId="37C90A65" w14:textId="158FF1C0" w:rsidR="004733F7" w:rsidRDefault="00753E52" w:rsidP="00F169B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高校生以下のセミナー受講希望者は、保護者の同意を得ておくこと。</w:t>
      </w:r>
    </w:p>
    <w:p w14:paraId="465A7757" w14:textId="17A116F4" w:rsidR="00753E52" w:rsidRDefault="00753E52" w:rsidP="00F169BE">
      <w:pPr>
        <w:jc w:val="left"/>
      </w:pPr>
    </w:p>
    <w:p w14:paraId="19FA5A05" w14:textId="49191E96" w:rsidR="00753E52" w:rsidRDefault="00753E52" w:rsidP="00753E5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個人情報に関しては、感染症が発生した場合の保健福祉事務所の追跡調査のみに使用し、必要がなくなった時点で破棄します。</w:t>
      </w:r>
    </w:p>
    <w:sectPr w:rsidR="00753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CD8"/>
    <w:multiLevelType w:val="hybridMultilevel"/>
    <w:tmpl w:val="F610484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5695B"/>
    <w:multiLevelType w:val="hybridMultilevel"/>
    <w:tmpl w:val="0C30D77E"/>
    <w:lvl w:ilvl="0" w:tplc="77DA4A60">
      <w:start w:val="1"/>
      <w:numFmt w:val="decimal"/>
      <w:lvlText w:val="(%1)"/>
      <w:lvlJc w:val="left"/>
      <w:pPr>
        <w:ind w:left="9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DED2578"/>
    <w:multiLevelType w:val="hybridMultilevel"/>
    <w:tmpl w:val="4800742A"/>
    <w:lvl w:ilvl="0" w:tplc="77DA4A60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646B03"/>
    <w:multiLevelType w:val="hybridMultilevel"/>
    <w:tmpl w:val="3316471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370186"/>
    <w:multiLevelType w:val="hybridMultilevel"/>
    <w:tmpl w:val="694876CE"/>
    <w:lvl w:ilvl="0" w:tplc="77DA4A60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E480B3B"/>
    <w:multiLevelType w:val="hybridMultilevel"/>
    <w:tmpl w:val="EBFA78D6"/>
    <w:lvl w:ilvl="0" w:tplc="6D9C812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187F7D"/>
    <w:multiLevelType w:val="hybridMultilevel"/>
    <w:tmpl w:val="D7D8078A"/>
    <w:lvl w:ilvl="0" w:tplc="C004107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7031394">
    <w:abstractNumId w:val="0"/>
  </w:num>
  <w:num w:numId="2" w16cid:durableId="1877886144">
    <w:abstractNumId w:val="5"/>
  </w:num>
  <w:num w:numId="3" w16cid:durableId="567226306">
    <w:abstractNumId w:val="6"/>
  </w:num>
  <w:num w:numId="4" w16cid:durableId="639654253">
    <w:abstractNumId w:val="3"/>
  </w:num>
  <w:num w:numId="5" w16cid:durableId="676880815">
    <w:abstractNumId w:val="4"/>
  </w:num>
  <w:num w:numId="6" w16cid:durableId="129982038">
    <w:abstractNumId w:val="1"/>
  </w:num>
  <w:num w:numId="7" w16cid:durableId="1526023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F7"/>
    <w:rsid w:val="000031E6"/>
    <w:rsid w:val="00152AC4"/>
    <w:rsid w:val="00155E07"/>
    <w:rsid w:val="003173CE"/>
    <w:rsid w:val="003622E4"/>
    <w:rsid w:val="003B18C1"/>
    <w:rsid w:val="003C76C5"/>
    <w:rsid w:val="004730F6"/>
    <w:rsid w:val="004733F7"/>
    <w:rsid w:val="00554199"/>
    <w:rsid w:val="00577CEF"/>
    <w:rsid w:val="005B57D8"/>
    <w:rsid w:val="005E2689"/>
    <w:rsid w:val="00661E90"/>
    <w:rsid w:val="00753E52"/>
    <w:rsid w:val="0095718D"/>
    <w:rsid w:val="00972462"/>
    <w:rsid w:val="00A632E6"/>
    <w:rsid w:val="00CB472E"/>
    <w:rsid w:val="00D64A81"/>
    <w:rsid w:val="00D72552"/>
    <w:rsid w:val="00EC5351"/>
    <w:rsid w:val="00ED0DB1"/>
    <w:rsid w:val="00F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BF545"/>
  <w15:chartTrackingRefBased/>
  <w15:docId w15:val="{9D530E8B-6CAA-1142-AA36-C1AD1E82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F3D4-4FBC-4D0C-95C2-36CEDBDB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亜里紗 佐藤</dc:creator>
  <cp:keywords/>
  <dc:description/>
  <cp:lastModifiedBy>Office</cp:lastModifiedBy>
  <cp:revision>3</cp:revision>
  <dcterms:created xsi:type="dcterms:W3CDTF">2022-12-03T22:27:00Z</dcterms:created>
  <dcterms:modified xsi:type="dcterms:W3CDTF">2022-12-08T11:43:00Z</dcterms:modified>
</cp:coreProperties>
</file>